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F61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</w:t>
            </w:r>
            <w:r w:rsidR="002B0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270B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270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61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1D55D5" w:rsidRDefault="002B0082" w:rsidP="001D55D5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proofErr w:type="spellStart"/>
      <w:r w:rsidR="00CD34FB">
        <w:rPr>
          <w:rFonts w:ascii="Times New Roman" w:hAnsi="Times New Roman" w:cs="Times New Roman"/>
          <w:b/>
          <w:sz w:val="28"/>
          <w:szCs w:val="28"/>
          <w:u w:val="single"/>
        </w:rPr>
        <w:t>тринатрийфосфата</w:t>
      </w:r>
      <w:proofErr w:type="spellEnd"/>
    </w:p>
    <w:p w:rsidR="00B6667C" w:rsidRPr="00A13CE9" w:rsidRDefault="00036E4C" w:rsidP="001D55D5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A13C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16-146</w:t>
      </w:r>
    </w:p>
    <w:p w:rsidR="00B65AD5" w:rsidRPr="00B640DF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6667C" w:rsidRPr="00B65AD5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2B0082" w:rsidRPr="002B00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CD34FB" w:rsidRPr="00CD34FB">
        <w:rPr>
          <w:rFonts w:ascii="Times New Roman" w:hAnsi="Times New Roman" w:cs="Times New Roman"/>
          <w:sz w:val="24"/>
          <w:szCs w:val="24"/>
          <w:u w:val="single"/>
        </w:rPr>
        <w:t>тринатрийфосфат</w:t>
      </w:r>
      <w:proofErr w:type="spellEnd"/>
    </w:p>
    <w:p w:rsidR="00CD34FB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="00CD34FB" w:rsidRPr="00CD34FB">
        <w:rPr>
          <w:rFonts w:ascii="Times New Roman" w:hAnsi="Times New Roman" w:cs="Times New Roman"/>
          <w:sz w:val="24"/>
          <w:szCs w:val="24"/>
          <w:u w:val="single"/>
        </w:rPr>
        <w:t>до 31 декабря 201</w:t>
      </w:r>
      <w:r w:rsidR="00270B25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D34FB" w:rsidRPr="00CD34FB">
        <w:rPr>
          <w:rFonts w:ascii="Times New Roman" w:hAnsi="Times New Roman" w:cs="Times New Roman"/>
          <w:sz w:val="24"/>
          <w:szCs w:val="24"/>
          <w:u w:val="single"/>
        </w:rPr>
        <w:t xml:space="preserve"> г. (включительно) в течение </w:t>
      </w:r>
      <w:r w:rsidR="00270B25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CD34FB" w:rsidRPr="00CD34FB">
        <w:rPr>
          <w:rFonts w:ascii="Times New Roman" w:hAnsi="Times New Roman" w:cs="Times New Roman"/>
          <w:sz w:val="24"/>
          <w:szCs w:val="24"/>
          <w:u w:val="single"/>
        </w:rPr>
        <w:t>0 (</w:t>
      </w:r>
      <w:r w:rsidR="00270B25">
        <w:rPr>
          <w:rFonts w:ascii="Times New Roman" w:hAnsi="Times New Roman" w:cs="Times New Roman"/>
          <w:sz w:val="24"/>
          <w:szCs w:val="24"/>
          <w:u w:val="single"/>
        </w:rPr>
        <w:t>тридцати</w:t>
      </w:r>
      <w:r w:rsidR="00CD34FB" w:rsidRPr="00CD34FB">
        <w:rPr>
          <w:rFonts w:ascii="Times New Roman" w:hAnsi="Times New Roman" w:cs="Times New Roman"/>
          <w:sz w:val="24"/>
          <w:szCs w:val="24"/>
          <w:u w:val="single"/>
        </w:rPr>
        <w:t>) дней с момента получения Заявки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Объем поставки: </w:t>
      </w:r>
      <w:r w:rsidR="001D55D5" w:rsidRPr="006B031D">
        <w:rPr>
          <w:rFonts w:ascii="Times New Roman" w:hAnsi="Times New Roman" w:cs="Times New Roman"/>
          <w:sz w:val="24"/>
          <w:szCs w:val="24"/>
          <w:u w:val="single"/>
        </w:rPr>
        <w:t>согласно спецификаций (Приложение №1 к техническому заданию)</w:t>
      </w:r>
    </w:p>
    <w:p w:rsidR="001D55D5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1D55D5">
        <w:rPr>
          <w:rFonts w:ascii="Times New Roman" w:hAnsi="Times New Roman" w:cs="Times New Roman"/>
          <w:sz w:val="24"/>
          <w:szCs w:val="24"/>
        </w:rPr>
        <w:t>д</w:t>
      </w:r>
      <w:r w:rsidRPr="00D522DA">
        <w:rPr>
          <w:rFonts w:ascii="Times New Roman" w:hAnsi="Times New Roman" w:cs="Times New Roman"/>
          <w:sz w:val="24"/>
          <w:szCs w:val="24"/>
        </w:rPr>
        <w:t xml:space="preserve">оставки: </w:t>
      </w:r>
      <w:r w:rsidR="00344231" w:rsidRPr="00344231">
        <w:rPr>
          <w:rFonts w:ascii="Times New Roman" w:hAnsi="Times New Roman" w:cs="Times New Roman"/>
          <w:sz w:val="24"/>
          <w:szCs w:val="24"/>
          <w:u w:val="single"/>
        </w:rPr>
        <w:t>согласно спецификаций (Приложение №1 к техническому заданию)</w:t>
      </w:r>
    </w:p>
    <w:p w:rsidR="00B6667C" w:rsidRPr="006B031D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640DF" w:rsidRPr="00B640DF">
        <w:rPr>
          <w:rFonts w:ascii="Times New Roman" w:hAnsi="Times New Roman" w:cs="Times New Roman"/>
          <w:sz w:val="24"/>
          <w:szCs w:val="24"/>
          <w:u w:val="single"/>
        </w:rPr>
        <w:t xml:space="preserve">бортовой </w:t>
      </w:r>
      <w:r w:rsidR="00344231" w:rsidRPr="00B640DF">
        <w:rPr>
          <w:rFonts w:ascii="Times New Roman" w:hAnsi="Times New Roman" w:cs="Times New Roman"/>
          <w:sz w:val="24"/>
          <w:szCs w:val="24"/>
          <w:u w:val="single"/>
        </w:rPr>
        <w:t>автомобильный</w:t>
      </w:r>
      <w:r w:rsidR="00344231">
        <w:rPr>
          <w:rFonts w:ascii="Times New Roman" w:hAnsi="Times New Roman" w:cs="Times New Roman"/>
          <w:sz w:val="24"/>
          <w:szCs w:val="24"/>
          <w:u w:val="single"/>
        </w:rPr>
        <w:t xml:space="preserve"> транспорт</w:t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Pr="004676EE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2B0082" w:rsidRPr="004676EE">
        <w:rPr>
          <w:rFonts w:ascii="Times New Roman" w:hAnsi="Times New Roman" w:cs="Times New Roman"/>
          <w:sz w:val="24"/>
          <w:szCs w:val="24"/>
          <w:u w:val="single"/>
        </w:rPr>
        <w:t xml:space="preserve">тсрочка платежа </w:t>
      </w:r>
      <w:r w:rsidR="00270B25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2B0082" w:rsidRPr="004676EE">
        <w:rPr>
          <w:rFonts w:ascii="Times New Roman" w:hAnsi="Times New Roman" w:cs="Times New Roman"/>
          <w:sz w:val="24"/>
          <w:szCs w:val="24"/>
          <w:u w:val="single"/>
        </w:rPr>
        <w:t xml:space="preserve">0 календарных </w:t>
      </w:r>
      <w:r w:rsidRPr="004676EE">
        <w:rPr>
          <w:rFonts w:ascii="Times New Roman" w:hAnsi="Times New Roman" w:cs="Times New Roman"/>
          <w:sz w:val="24"/>
          <w:szCs w:val="24"/>
          <w:u w:val="single"/>
        </w:rPr>
        <w:t>дней</w:t>
      </w:r>
      <w:bookmarkStart w:id="0" w:name="_GoBack"/>
      <w:bookmarkEnd w:id="0"/>
    </w:p>
    <w:p w:rsidR="002B0082" w:rsidRPr="00B640DF" w:rsidRDefault="002B0082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B6667C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4676EE">
        <w:rPr>
          <w:rFonts w:ascii="Times New Roman" w:hAnsi="Times New Roman" w:cs="Times New Roman"/>
          <w:b/>
          <w:sz w:val="28"/>
          <w:szCs w:val="28"/>
        </w:rPr>
        <w:t>ребования к выполнению поставки</w:t>
      </w:r>
    </w:p>
    <w:p w:rsidR="00B6667C" w:rsidRPr="00B640DF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B640DF">
        <w:rPr>
          <w:rFonts w:ascii="Times New Roman" w:hAnsi="Times New Roman" w:cs="Times New Roman"/>
          <w:sz w:val="23"/>
          <w:szCs w:val="23"/>
        </w:rPr>
        <w:t>2.</w:t>
      </w:r>
      <w:r w:rsidR="00C3008F" w:rsidRPr="00B640DF">
        <w:rPr>
          <w:rFonts w:ascii="Times New Roman" w:hAnsi="Times New Roman" w:cs="Times New Roman"/>
          <w:sz w:val="23"/>
          <w:szCs w:val="23"/>
        </w:rPr>
        <w:t>1</w:t>
      </w:r>
      <w:r w:rsidRPr="00B640DF">
        <w:rPr>
          <w:rFonts w:ascii="Times New Roman" w:hAnsi="Times New Roman" w:cs="Times New Roman"/>
          <w:sz w:val="23"/>
          <w:szCs w:val="23"/>
        </w:rPr>
        <w:t>.</w:t>
      </w:r>
      <w:r w:rsidR="006B031D" w:rsidRPr="00B640DF">
        <w:rPr>
          <w:rFonts w:ascii="Times New Roman" w:hAnsi="Times New Roman" w:cs="Times New Roman"/>
          <w:sz w:val="23"/>
          <w:szCs w:val="23"/>
        </w:rPr>
        <w:t xml:space="preserve">Требования к применению </w:t>
      </w:r>
      <w:r w:rsidRPr="00B640DF">
        <w:rPr>
          <w:rFonts w:ascii="Times New Roman" w:hAnsi="Times New Roman" w:cs="Times New Roman"/>
          <w:sz w:val="23"/>
          <w:szCs w:val="23"/>
        </w:rPr>
        <w:t>нормативно-технической документации:</w:t>
      </w:r>
    </w:p>
    <w:p w:rsidR="00B6667C" w:rsidRPr="00B640DF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B640DF">
        <w:rPr>
          <w:rFonts w:ascii="Times New Roman" w:hAnsi="Times New Roman" w:cs="Times New Roman"/>
          <w:sz w:val="23"/>
          <w:szCs w:val="23"/>
        </w:rPr>
        <w:t xml:space="preserve"> - </w:t>
      </w:r>
      <w:r w:rsidR="00FE23B9" w:rsidRPr="00B640DF">
        <w:rPr>
          <w:rFonts w:ascii="Times New Roman" w:hAnsi="Times New Roman" w:cs="Times New Roman"/>
          <w:sz w:val="23"/>
          <w:szCs w:val="23"/>
        </w:rPr>
        <w:t>Продукция должна удовлетворять требования</w:t>
      </w:r>
      <w:r w:rsidR="00583554" w:rsidRPr="00B640DF">
        <w:rPr>
          <w:rFonts w:ascii="Times New Roman" w:hAnsi="Times New Roman" w:cs="Times New Roman"/>
          <w:sz w:val="23"/>
          <w:szCs w:val="23"/>
        </w:rPr>
        <w:t>м</w:t>
      </w:r>
      <w:r w:rsidR="00FE23B9" w:rsidRPr="00B640DF">
        <w:rPr>
          <w:rFonts w:ascii="Times New Roman" w:hAnsi="Times New Roman" w:cs="Times New Roman"/>
          <w:sz w:val="23"/>
          <w:szCs w:val="23"/>
        </w:rPr>
        <w:t xml:space="preserve"> действующих ГОСТ, Государственных стандартов России (ГОСТ Р), технически</w:t>
      </w:r>
      <w:r w:rsidR="00583554" w:rsidRPr="00B640DF">
        <w:rPr>
          <w:rFonts w:ascii="Times New Roman" w:hAnsi="Times New Roman" w:cs="Times New Roman"/>
          <w:sz w:val="23"/>
          <w:szCs w:val="23"/>
        </w:rPr>
        <w:t>х</w:t>
      </w:r>
      <w:r w:rsidR="00FE23B9" w:rsidRPr="00B640DF">
        <w:rPr>
          <w:rFonts w:ascii="Times New Roman" w:hAnsi="Times New Roman" w:cs="Times New Roman"/>
          <w:sz w:val="23"/>
          <w:szCs w:val="23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B640DF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B640DF">
        <w:rPr>
          <w:rFonts w:ascii="Times New Roman" w:hAnsi="Times New Roman" w:cs="Times New Roman"/>
          <w:sz w:val="23"/>
          <w:szCs w:val="23"/>
        </w:rPr>
        <w:t xml:space="preserve"> - Продукция, к которой предъявляются требования по безопа</w:t>
      </w:r>
      <w:r w:rsidR="002B0082" w:rsidRPr="00B640DF">
        <w:rPr>
          <w:rFonts w:ascii="Times New Roman" w:hAnsi="Times New Roman" w:cs="Times New Roman"/>
          <w:sz w:val="23"/>
          <w:szCs w:val="23"/>
        </w:rPr>
        <w:t xml:space="preserve">сности, в обязательном порядке </w:t>
      </w:r>
      <w:r w:rsidRPr="00B640DF">
        <w:rPr>
          <w:rFonts w:ascii="Times New Roman" w:hAnsi="Times New Roman" w:cs="Times New Roman"/>
          <w:sz w:val="23"/>
          <w:szCs w:val="23"/>
        </w:rPr>
        <w:t>должна иметь сертификат соответствия системы сертификации ГОСТ Р или паспорт безопасности.</w:t>
      </w:r>
    </w:p>
    <w:p w:rsidR="00FE23B9" w:rsidRPr="00B640DF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B640DF">
        <w:rPr>
          <w:rFonts w:ascii="Times New Roman" w:hAnsi="Times New Roman" w:cs="Times New Roman"/>
          <w:sz w:val="23"/>
          <w:szCs w:val="23"/>
        </w:rPr>
        <w:t xml:space="preserve"> </w:t>
      </w:r>
      <w:r w:rsidR="00A74FD5" w:rsidRPr="00B640DF">
        <w:rPr>
          <w:rFonts w:ascii="Times New Roman" w:hAnsi="Times New Roman" w:cs="Times New Roman"/>
          <w:sz w:val="23"/>
          <w:szCs w:val="23"/>
        </w:rPr>
        <w:t xml:space="preserve">- В случае поставки продукции, </w:t>
      </w:r>
      <w:r w:rsidRPr="00B640DF">
        <w:rPr>
          <w:rFonts w:ascii="Times New Roman" w:hAnsi="Times New Roman" w:cs="Times New Roman"/>
          <w:sz w:val="23"/>
          <w:szCs w:val="23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B640DF">
        <w:rPr>
          <w:rFonts w:ascii="Times New Roman" w:hAnsi="Times New Roman" w:cs="Times New Roman"/>
          <w:sz w:val="23"/>
          <w:szCs w:val="23"/>
        </w:rPr>
        <w:t>продукции</w:t>
      </w:r>
      <w:r w:rsidR="00F61A48" w:rsidRPr="00B640DF">
        <w:rPr>
          <w:rFonts w:ascii="Times New Roman" w:hAnsi="Times New Roman" w:cs="Times New Roman"/>
          <w:sz w:val="23"/>
          <w:szCs w:val="23"/>
        </w:rPr>
        <w:t xml:space="preserve"> требованиям соответствующих</w:t>
      </w:r>
      <w:r w:rsidRPr="00B640DF">
        <w:rPr>
          <w:rFonts w:ascii="Times New Roman" w:hAnsi="Times New Roman" w:cs="Times New Roman"/>
          <w:sz w:val="23"/>
          <w:szCs w:val="23"/>
        </w:rPr>
        <w:t xml:space="preserve"> нормативных документов России.</w:t>
      </w:r>
    </w:p>
    <w:p w:rsidR="00B6667C" w:rsidRPr="00B640DF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B640DF">
        <w:rPr>
          <w:rFonts w:ascii="Times New Roman" w:hAnsi="Times New Roman" w:cs="Times New Roman"/>
          <w:sz w:val="23"/>
          <w:szCs w:val="23"/>
        </w:rPr>
        <w:t>2.</w:t>
      </w:r>
      <w:r w:rsidR="00C3008F" w:rsidRPr="00B640DF">
        <w:rPr>
          <w:rFonts w:ascii="Times New Roman" w:hAnsi="Times New Roman" w:cs="Times New Roman"/>
          <w:sz w:val="23"/>
          <w:szCs w:val="23"/>
        </w:rPr>
        <w:t>2</w:t>
      </w:r>
      <w:r w:rsidRPr="00B640DF">
        <w:rPr>
          <w:rFonts w:ascii="Times New Roman" w:hAnsi="Times New Roman" w:cs="Times New Roman"/>
          <w:sz w:val="23"/>
          <w:szCs w:val="23"/>
        </w:rPr>
        <w:t>.</w:t>
      </w:r>
      <w:r w:rsidRPr="00B640DF">
        <w:rPr>
          <w:sz w:val="23"/>
          <w:szCs w:val="23"/>
        </w:rPr>
        <w:t xml:space="preserve"> </w:t>
      </w:r>
      <w:r w:rsidR="00DA6DFF">
        <w:rPr>
          <w:rFonts w:ascii="Times New Roman" w:hAnsi="Times New Roman" w:cs="Times New Roman"/>
          <w:sz w:val="23"/>
          <w:szCs w:val="23"/>
        </w:rPr>
        <w:t xml:space="preserve">Требования </w:t>
      </w:r>
      <w:r w:rsidRPr="00B640DF">
        <w:rPr>
          <w:rFonts w:ascii="Times New Roman" w:hAnsi="Times New Roman" w:cs="Times New Roman"/>
          <w:sz w:val="23"/>
          <w:szCs w:val="23"/>
        </w:rPr>
        <w:t>к организации поставки:</w:t>
      </w:r>
    </w:p>
    <w:p w:rsidR="00D522DA" w:rsidRPr="00B640DF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B640DF">
        <w:rPr>
          <w:rFonts w:ascii="Times New Roman" w:hAnsi="Times New Roman" w:cs="Times New Roman"/>
          <w:sz w:val="23"/>
          <w:szCs w:val="23"/>
        </w:rPr>
        <w:t>- Поставляем</w:t>
      </w:r>
      <w:r w:rsidR="00FE23B9" w:rsidRPr="00B640DF">
        <w:rPr>
          <w:rFonts w:ascii="Times New Roman" w:hAnsi="Times New Roman" w:cs="Times New Roman"/>
          <w:sz w:val="23"/>
          <w:szCs w:val="23"/>
        </w:rPr>
        <w:t>ая</w:t>
      </w:r>
      <w:r w:rsidRPr="00B640DF">
        <w:rPr>
          <w:rFonts w:ascii="Times New Roman" w:hAnsi="Times New Roman" w:cs="Times New Roman"/>
          <w:sz w:val="23"/>
          <w:szCs w:val="23"/>
        </w:rPr>
        <w:t xml:space="preserve"> </w:t>
      </w:r>
      <w:r w:rsidR="00FE23B9" w:rsidRPr="00B640DF">
        <w:rPr>
          <w:rFonts w:ascii="Times New Roman" w:hAnsi="Times New Roman" w:cs="Times New Roman"/>
          <w:sz w:val="23"/>
          <w:szCs w:val="23"/>
        </w:rPr>
        <w:t>продукция</w:t>
      </w:r>
      <w:r w:rsidRPr="00B640DF">
        <w:rPr>
          <w:rFonts w:ascii="Times New Roman" w:hAnsi="Times New Roman" w:cs="Times New Roman"/>
          <w:sz w:val="23"/>
          <w:szCs w:val="23"/>
        </w:rPr>
        <w:t xml:space="preserve"> на день поставки должн</w:t>
      </w:r>
      <w:r w:rsidR="00583554" w:rsidRPr="00B640DF">
        <w:rPr>
          <w:rFonts w:ascii="Times New Roman" w:hAnsi="Times New Roman" w:cs="Times New Roman"/>
          <w:sz w:val="23"/>
          <w:szCs w:val="23"/>
        </w:rPr>
        <w:t>а</w:t>
      </w:r>
      <w:r w:rsidRPr="00B640DF">
        <w:rPr>
          <w:rFonts w:ascii="Times New Roman" w:hAnsi="Times New Roman" w:cs="Times New Roman"/>
          <w:sz w:val="23"/>
          <w:szCs w:val="23"/>
        </w:rPr>
        <w:t xml:space="preserve"> быть нов</w:t>
      </w:r>
      <w:r w:rsidR="00C04F61" w:rsidRPr="00B640DF">
        <w:rPr>
          <w:rFonts w:ascii="Times New Roman" w:hAnsi="Times New Roman" w:cs="Times New Roman"/>
          <w:sz w:val="23"/>
          <w:szCs w:val="23"/>
        </w:rPr>
        <w:t>ой</w:t>
      </w:r>
      <w:r w:rsidRPr="00B640DF">
        <w:rPr>
          <w:rFonts w:ascii="Times New Roman" w:hAnsi="Times New Roman" w:cs="Times New Roman"/>
          <w:sz w:val="23"/>
          <w:szCs w:val="23"/>
        </w:rPr>
        <w:t xml:space="preserve">, </w:t>
      </w:r>
      <w:r w:rsidR="00412136" w:rsidRPr="00B640DF">
        <w:rPr>
          <w:rFonts w:ascii="Times New Roman" w:hAnsi="Times New Roman" w:cs="Times New Roman"/>
          <w:sz w:val="23"/>
          <w:szCs w:val="23"/>
        </w:rPr>
        <w:t xml:space="preserve">ранее </w:t>
      </w:r>
      <w:r w:rsidRPr="00B640DF">
        <w:rPr>
          <w:rFonts w:ascii="Times New Roman" w:hAnsi="Times New Roman" w:cs="Times New Roman"/>
          <w:sz w:val="23"/>
          <w:szCs w:val="23"/>
        </w:rPr>
        <w:t>неиспользованн</w:t>
      </w:r>
      <w:r w:rsidR="00C04F61" w:rsidRPr="00B640DF">
        <w:rPr>
          <w:rFonts w:ascii="Times New Roman" w:hAnsi="Times New Roman" w:cs="Times New Roman"/>
          <w:sz w:val="23"/>
          <w:szCs w:val="23"/>
        </w:rPr>
        <w:t>ой</w:t>
      </w:r>
      <w:r w:rsidRPr="00B640DF">
        <w:rPr>
          <w:rFonts w:ascii="Times New Roman" w:hAnsi="Times New Roman" w:cs="Times New Roman"/>
          <w:sz w:val="23"/>
          <w:szCs w:val="23"/>
        </w:rPr>
        <w:t>, изготовленн</w:t>
      </w:r>
      <w:r w:rsidR="00C04F61" w:rsidRPr="00B640DF">
        <w:rPr>
          <w:rFonts w:ascii="Times New Roman" w:hAnsi="Times New Roman" w:cs="Times New Roman"/>
          <w:sz w:val="23"/>
          <w:szCs w:val="23"/>
        </w:rPr>
        <w:t>ой</w:t>
      </w:r>
      <w:r w:rsidR="00EA7CBD" w:rsidRPr="00B640DF">
        <w:rPr>
          <w:rFonts w:ascii="Times New Roman" w:hAnsi="Times New Roman" w:cs="Times New Roman"/>
          <w:sz w:val="23"/>
          <w:szCs w:val="23"/>
        </w:rPr>
        <w:t xml:space="preserve"> не ранее 20</w:t>
      </w:r>
      <w:r w:rsidR="00270B25">
        <w:rPr>
          <w:rFonts w:ascii="Times New Roman" w:hAnsi="Times New Roman" w:cs="Times New Roman"/>
          <w:sz w:val="23"/>
          <w:szCs w:val="23"/>
        </w:rPr>
        <w:t>15</w:t>
      </w:r>
      <w:r w:rsidR="00000970" w:rsidRPr="00B640DF">
        <w:rPr>
          <w:rFonts w:ascii="Times New Roman" w:hAnsi="Times New Roman" w:cs="Times New Roman"/>
          <w:sz w:val="23"/>
          <w:szCs w:val="23"/>
        </w:rPr>
        <w:t xml:space="preserve"> </w:t>
      </w:r>
      <w:r w:rsidRPr="00B640DF">
        <w:rPr>
          <w:rFonts w:ascii="Times New Roman" w:hAnsi="Times New Roman" w:cs="Times New Roman"/>
          <w:sz w:val="23"/>
          <w:szCs w:val="23"/>
        </w:rPr>
        <w:t>года.</w:t>
      </w:r>
    </w:p>
    <w:p w:rsidR="00B640DF" w:rsidRPr="00B640DF" w:rsidRDefault="00B640DF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B640DF">
        <w:rPr>
          <w:rFonts w:ascii="Times New Roman" w:hAnsi="Times New Roman" w:cs="Times New Roman"/>
          <w:sz w:val="23"/>
          <w:szCs w:val="23"/>
        </w:rPr>
        <w:t>- Изготовитель продукции, являющейся предметом договора, должен иметь необходимые производственные мощности, технологическое оборудование и опыт изготовления не менее 3-х лет.</w:t>
      </w:r>
    </w:p>
    <w:p w:rsidR="00D522DA" w:rsidRPr="00B640DF" w:rsidRDefault="00DA6DFF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</w:t>
      </w:r>
      <w:r w:rsidR="00B6667C" w:rsidRPr="00B640DF">
        <w:rPr>
          <w:rFonts w:ascii="Times New Roman" w:hAnsi="Times New Roman" w:cs="Times New Roman"/>
          <w:sz w:val="23"/>
          <w:szCs w:val="23"/>
        </w:rPr>
        <w:t xml:space="preserve">С </w:t>
      </w:r>
      <w:r w:rsidR="00FE23B9" w:rsidRPr="00B640DF">
        <w:rPr>
          <w:rFonts w:ascii="Times New Roman" w:hAnsi="Times New Roman" w:cs="Times New Roman"/>
          <w:sz w:val="23"/>
          <w:szCs w:val="23"/>
        </w:rPr>
        <w:t>продукцией</w:t>
      </w:r>
      <w:r w:rsidR="00B6667C" w:rsidRPr="00B640DF">
        <w:rPr>
          <w:rFonts w:ascii="Times New Roman" w:hAnsi="Times New Roman" w:cs="Times New Roman"/>
          <w:sz w:val="23"/>
          <w:szCs w:val="23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B640DF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B640DF">
        <w:rPr>
          <w:rFonts w:ascii="Times New Roman" w:hAnsi="Times New Roman" w:cs="Times New Roman"/>
          <w:sz w:val="23"/>
          <w:szCs w:val="23"/>
        </w:rPr>
        <w:t xml:space="preserve">- </w:t>
      </w:r>
      <w:r w:rsidR="00FE23B9" w:rsidRPr="00B640DF">
        <w:rPr>
          <w:rFonts w:ascii="Times New Roman" w:hAnsi="Times New Roman" w:cs="Times New Roman"/>
          <w:sz w:val="23"/>
          <w:szCs w:val="23"/>
        </w:rPr>
        <w:t>Продукция</w:t>
      </w:r>
      <w:r w:rsidR="00B6667C" w:rsidRPr="00B640DF">
        <w:rPr>
          <w:rFonts w:ascii="Times New Roman" w:hAnsi="Times New Roman" w:cs="Times New Roman"/>
          <w:sz w:val="23"/>
          <w:szCs w:val="23"/>
        </w:rPr>
        <w:t xml:space="preserve"> должн</w:t>
      </w:r>
      <w:r w:rsidR="00FE23B9" w:rsidRPr="00B640DF">
        <w:rPr>
          <w:rFonts w:ascii="Times New Roman" w:hAnsi="Times New Roman" w:cs="Times New Roman"/>
          <w:sz w:val="23"/>
          <w:szCs w:val="23"/>
        </w:rPr>
        <w:t>а</w:t>
      </w:r>
      <w:r w:rsidR="00B6667C" w:rsidRPr="00B640DF">
        <w:rPr>
          <w:rFonts w:ascii="Times New Roman" w:hAnsi="Times New Roman" w:cs="Times New Roman"/>
          <w:sz w:val="23"/>
          <w:szCs w:val="23"/>
        </w:rPr>
        <w:t xml:space="preserve"> поставлят</w:t>
      </w:r>
      <w:r w:rsidR="00EE1790" w:rsidRPr="00B640DF">
        <w:rPr>
          <w:rFonts w:ascii="Times New Roman" w:hAnsi="Times New Roman" w:cs="Times New Roman"/>
          <w:sz w:val="23"/>
          <w:szCs w:val="23"/>
        </w:rPr>
        <w:t>ь</w:t>
      </w:r>
      <w:r w:rsidR="00B6667C" w:rsidRPr="00B640DF">
        <w:rPr>
          <w:rFonts w:ascii="Times New Roman" w:hAnsi="Times New Roman" w:cs="Times New Roman"/>
          <w:sz w:val="23"/>
          <w:szCs w:val="23"/>
        </w:rPr>
        <w:t>ся вместе с комплектом товаросопров</w:t>
      </w:r>
      <w:r w:rsidR="004C246D" w:rsidRPr="00B640DF">
        <w:rPr>
          <w:rFonts w:ascii="Times New Roman" w:hAnsi="Times New Roman" w:cs="Times New Roman"/>
          <w:sz w:val="23"/>
          <w:szCs w:val="23"/>
        </w:rPr>
        <w:t>одительной документации и должна</w:t>
      </w:r>
      <w:r w:rsidR="00B6667C" w:rsidRPr="00B640DF">
        <w:rPr>
          <w:rFonts w:ascii="Times New Roman" w:hAnsi="Times New Roman" w:cs="Times New Roman"/>
          <w:sz w:val="23"/>
          <w:szCs w:val="23"/>
        </w:rPr>
        <w:t xml:space="preserve"> быть четко маркирован</w:t>
      </w:r>
      <w:r w:rsidR="00EE1790" w:rsidRPr="00B640DF">
        <w:rPr>
          <w:rFonts w:ascii="Times New Roman" w:hAnsi="Times New Roman" w:cs="Times New Roman"/>
          <w:sz w:val="23"/>
          <w:szCs w:val="23"/>
        </w:rPr>
        <w:t>а</w:t>
      </w:r>
      <w:r w:rsidR="00B6667C" w:rsidRPr="00B640DF">
        <w:rPr>
          <w:rFonts w:ascii="Times New Roman" w:hAnsi="Times New Roman" w:cs="Times New Roman"/>
          <w:sz w:val="23"/>
          <w:szCs w:val="23"/>
        </w:rPr>
        <w:t xml:space="preserve"> и определяем</w:t>
      </w:r>
      <w:r w:rsidR="00EE1790" w:rsidRPr="00B640DF">
        <w:rPr>
          <w:rFonts w:ascii="Times New Roman" w:hAnsi="Times New Roman" w:cs="Times New Roman"/>
          <w:sz w:val="23"/>
          <w:szCs w:val="23"/>
        </w:rPr>
        <w:t>а</w:t>
      </w:r>
      <w:r w:rsidR="00B6667C" w:rsidRPr="00B640DF">
        <w:rPr>
          <w:rFonts w:ascii="Times New Roman" w:hAnsi="Times New Roman" w:cs="Times New Roman"/>
          <w:sz w:val="23"/>
          <w:szCs w:val="23"/>
        </w:rPr>
        <w:t xml:space="preserve"> в </w:t>
      </w:r>
      <w:r w:rsidR="00EE1790" w:rsidRPr="00B640DF">
        <w:rPr>
          <w:rFonts w:ascii="Times New Roman" w:hAnsi="Times New Roman" w:cs="Times New Roman"/>
          <w:sz w:val="23"/>
          <w:szCs w:val="23"/>
        </w:rPr>
        <w:t>прилагаемых к нему сертификатах, в соответствии с нормативной документацией.</w:t>
      </w:r>
    </w:p>
    <w:p w:rsidR="00D522DA" w:rsidRPr="00B640DF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3"/>
          <w:szCs w:val="23"/>
        </w:rPr>
      </w:pPr>
      <w:r w:rsidRPr="00B640DF">
        <w:rPr>
          <w:rFonts w:ascii="Times New Roman" w:hAnsi="Times New Roman" w:cs="Times New Roman"/>
          <w:sz w:val="23"/>
          <w:szCs w:val="23"/>
        </w:rPr>
        <w:t>- Поставщик должен гарантировать качество поставляем</w:t>
      </w:r>
      <w:r w:rsidR="00FE23B9" w:rsidRPr="00B640DF">
        <w:rPr>
          <w:rFonts w:ascii="Times New Roman" w:hAnsi="Times New Roman" w:cs="Times New Roman"/>
          <w:sz w:val="23"/>
          <w:szCs w:val="23"/>
        </w:rPr>
        <w:t>ой</w:t>
      </w:r>
      <w:r w:rsidRPr="00B640DF">
        <w:rPr>
          <w:rFonts w:ascii="Times New Roman" w:hAnsi="Times New Roman" w:cs="Times New Roman"/>
          <w:sz w:val="23"/>
          <w:szCs w:val="23"/>
        </w:rPr>
        <w:t xml:space="preserve"> </w:t>
      </w:r>
      <w:r w:rsidR="00FE23B9" w:rsidRPr="00B640DF">
        <w:rPr>
          <w:rFonts w:ascii="Times New Roman" w:hAnsi="Times New Roman" w:cs="Times New Roman"/>
          <w:sz w:val="23"/>
          <w:szCs w:val="23"/>
        </w:rPr>
        <w:t>продукции</w:t>
      </w:r>
      <w:r w:rsidR="00EE1790" w:rsidRPr="00B640DF">
        <w:rPr>
          <w:rFonts w:ascii="Times New Roman" w:hAnsi="Times New Roman" w:cs="Times New Roman"/>
          <w:sz w:val="23"/>
          <w:szCs w:val="23"/>
        </w:rPr>
        <w:t xml:space="preserve"> и соответствие качеству продукции</w:t>
      </w:r>
      <w:r w:rsidR="00FE23B9" w:rsidRPr="00B640DF">
        <w:rPr>
          <w:rFonts w:ascii="Times New Roman" w:hAnsi="Times New Roman" w:cs="Times New Roman"/>
          <w:sz w:val="23"/>
          <w:szCs w:val="23"/>
        </w:rPr>
        <w:t>,</w:t>
      </w:r>
      <w:r w:rsidRPr="00B640DF">
        <w:rPr>
          <w:rFonts w:ascii="Times New Roman" w:hAnsi="Times New Roman" w:cs="Times New Roman"/>
          <w:sz w:val="23"/>
          <w:szCs w:val="23"/>
        </w:rPr>
        <w:t xml:space="preserve"> изг</w:t>
      </w:r>
      <w:r w:rsidR="00FE23B9" w:rsidRPr="00B640DF">
        <w:rPr>
          <w:rFonts w:ascii="Times New Roman" w:hAnsi="Times New Roman" w:cs="Times New Roman"/>
          <w:sz w:val="23"/>
          <w:szCs w:val="23"/>
        </w:rPr>
        <w:t>о</w:t>
      </w:r>
      <w:r w:rsidRPr="00B640DF">
        <w:rPr>
          <w:rFonts w:ascii="Times New Roman" w:hAnsi="Times New Roman" w:cs="Times New Roman"/>
          <w:sz w:val="23"/>
          <w:szCs w:val="23"/>
        </w:rPr>
        <w:t>товленн</w:t>
      </w:r>
      <w:r w:rsidR="00FE23B9" w:rsidRPr="00B640DF">
        <w:rPr>
          <w:rFonts w:ascii="Times New Roman" w:hAnsi="Times New Roman" w:cs="Times New Roman"/>
          <w:sz w:val="23"/>
          <w:szCs w:val="23"/>
        </w:rPr>
        <w:t>ой</w:t>
      </w:r>
      <w:r w:rsidRPr="00B640DF">
        <w:rPr>
          <w:rFonts w:ascii="Times New Roman" w:hAnsi="Times New Roman" w:cs="Times New Roman"/>
          <w:sz w:val="23"/>
          <w:szCs w:val="23"/>
        </w:rPr>
        <w:t xml:space="preserve"> заводом-изготовителем.</w:t>
      </w:r>
    </w:p>
    <w:p w:rsidR="00B6667C" w:rsidRPr="00B640DF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B640DF">
        <w:rPr>
          <w:rFonts w:ascii="Times New Roman" w:hAnsi="Times New Roman" w:cs="Times New Roman"/>
          <w:sz w:val="23"/>
          <w:szCs w:val="23"/>
        </w:rPr>
        <w:t xml:space="preserve">- </w:t>
      </w:r>
      <w:r w:rsidR="00B6667C" w:rsidRPr="00B640DF">
        <w:rPr>
          <w:rFonts w:ascii="Times New Roman" w:hAnsi="Times New Roman" w:cs="Times New Roman"/>
          <w:sz w:val="23"/>
          <w:szCs w:val="23"/>
        </w:rPr>
        <w:t xml:space="preserve">Поставщик должен гарантировать, что срок службы </w:t>
      </w:r>
      <w:r w:rsidR="00FE23B9" w:rsidRPr="00B640DF">
        <w:rPr>
          <w:rFonts w:ascii="Times New Roman" w:hAnsi="Times New Roman" w:cs="Times New Roman"/>
          <w:sz w:val="23"/>
          <w:szCs w:val="23"/>
        </w:rPr>
        <w:t>продукции</w:t>
      </w:r>
      <w:r w:rsidR="00B6667C" w:rsidRPr="00B640DF">
        <w:rPr>
          <w:rFonts w:ascii="Times New Roman" w:hAnsi="Times New Roman" w:cs="Times New Roman"/>
          <w:sz w:val="23"/>
          <w:szCs w:val="23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B640DF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B640DF">
        <w:rPr>
          <w:rFonts w:ascii="Times New Roman" w:hAnsi="Times New Roman" w:cs="Times New Roman"/>
          <w:sz w:val="23"/>
          <w:szCs w:val="23"/>
        </w:rPr>
        <w:t xml:space="preserve"> - Поставка </w:t>
      </w:r>
      <w:r w:rsidR="002A692F" w:rsidRPr="00B640DF">
        <w:rPr>
          <w:rFonts w:ascii="Times New Roman" w:hAnsi="Times New Roman" w:cs="Times New Roman"/>
          <w:sz w:val="23"/>
          <w:szCs w:val="23"/>
        </w:rPr>
        <w:t>аналогов</w:t>
      </w:r>
      <w:r w:rsidR="003101A2" w:rsidRPr="00B640DF">
        <w:rPr>
          <w:rFonts w:ascii="Times New Roman" w:hAnsi="Times New Roman" w:cs="Times New Roman"/>
          <w:sz w:val="23"/>
          <w:szCs w:val="23"/>
        </w:rPr>
        <w:t xml:space="preserve"> </w:t>
      </w:r>
      <w:r w:rsidRPr="00B640DF">
        <w:rPr>
          <w:rFonts w:ascii="Times New Roman" w:hAnsi="Times New Roman" w:cs="Times New Roman"/>
          <w:sz w:val="23"/>
          <w:szCs w:val="23"/>
        </w:rPr>
        <w:t xml:space="preserve">продукции как отечественного, так и импортного производства, </w:t>
      </w:r>
      <w:r w:rsidR="003101A2" w:rsidRPr="00B640DF">
        <w:rPr>
          <w:rFonts w:ascii="Times New Roman" w:hAnsi="Times New Roman" w:cs="Times New Roman"/>
          <w:sz w:val="23"/>
          <w:szCs w:val="23"/>
        </w:rPr>
        <w:t xml:space="preserve">которая </w:t>
      </w:r>
      <w:r w:rsidRPr="00B640DF">
        <w:rPr>
          <w:rFonts w:ascii="Times New Roman" w:hAnsi="Times New Roman" w:cs="Times New Roman"/>
          <w:sz w:val="23"/>
          <w:szCs w:val="23"/>
        </w:rPr>
        <w:t>соотв</w:t>
      </w:r>
      <w:r w:rsidR="00EE1790" w:rsidRPr="00B640DF">
        <w:rPr>
          <w:rFonts w:ascii="Times New Roman" w:hAnsi="Times New Roman" w:cs="Times New Roman"/>
          <w:sz w:val="23"/>
          <w:szCs w:val="23"/>
        </w:rPr>
        <w:t>е</w:t>
      </w:r>
      <w:r w:rsidR="00FE23B9" w:rsidRPr="00B640DF">
        <w:rPr>
          <w:rFonts w:ascii="Times New Roman" w:hAnsi="Times New Roman" w:cs="Times New Roman"/>
          <w:sz w:val="23"/>
          <w:szCs w:val="23"/>
        </w:rPr>
        <w:t>т</w:t>
      </w:r>
      <w:r w:rsidRPr="00B640DF">
        <w:rPr>
          <w:rFonts w:ascii="Times New Roman" w:hAnsi="Times New Roman" w:cs="Times New Roman"/>
          <w:sz w:val="23"/>
          <w:szCs w:val="23"/>
        </w:rPr>
        <w:t>ству</w:t>
      </w:r>
      <w:r w:rsidR="003101A2" w:rsidRPr="00B640DF">
        <w:rPr>
          <w:rFonts w:ascii="Times New Roman" w:hAnsi="Times New Roman" w:cs="Times New Roman"/>
          <w:sz w:val="23"/>
          <w:szCs w:val="23"/>
        </w:rPr>
        <w:t>ет</w:t>
      </w:r>
      <w:r w:rsidRPr="00B640DF">
        <w:rPr>
          <w:rFonts w:ascii="Times New Roman" w:hAnsi="Times New Roman" w:cs="Times New Roman"/>
          <w:sz w:val="23"/>
          <w:szCs w:val="23"/>
        </w:rPr>
        <w:t xml:space="preserve"> заданным критериям техническ</w:t>
      </w:r>
      <w:r w:rsidR="003101A2" w:rsidRPr="00B640DF">
        <w:rPr>
          <w:rFonts w:ascii="Times New Roman" w:hAnsi="Times New Roman" w:cs="Times New Roman"/>
          <w:sz w:val="23"/>
          <w:szCs w:val="23"/>
        </w:rPr>
        <w:t>ого</w:t>
      </w:r>
      <w:r w:rsidRPr="00B640DF">
        <w:rPr>
          <w:rFonts w:ascii="Times New Roman" w:hAnsi="Times New Roman" w:cs="Times New Roman"/>
          <w:sz w:val="23"/>
          <w:szCs w:val="23"/>
        </w:rPr>
        <w:t xml:space="preserve"> </w:t>
      </w:r>
      <w:r w:rsidR="003101A2" w:rsidRPr="00B640DF">
        <w:rPr>
          <w:rFonts w:ascii="Times New Roman" w:hAnsi="Times New Roman" w:cs="Times New Roman"/>
          <w:sz w:val="23"/>
          <w:szCs w:val="23"/>
        </w:rPr>
        <w:t>задания</w:t>
      </w:r>
      <w:r w:rsidRPr="00B640DF">
        <w:rPr>
          <w:rFonts w:ascii="Times New Roman" w:hAnsi="Times New Roman" w:cs="Times New Roman"/>
          <w:sz w:val="23"/>
          <w:szCs w:val="23"/>
        </w:rPr>
        <w:t>, гарантийным обязательств</w:t>
      </w:r>
      <w:r w:rsidR="00F61A48" w:rsidRPr="00B640DF">
        <w:rPr>
          <w:rFonts w:ascii="Times New Roman" w:hAnsi="Times New Roman" w:cs="Times New Roman"/>
          <w:sz w:val="23"/>
          <w:szCs w:val="23"/>
        </w:rPr>
        <w:t xml:space="preserve">ам, срокам и условиям поставки </w:t>
      </w:r>
      <w:r w:rsidRPr="00B640DF">
        <w:rPr>
          <w:rFonts w:ascii="Times New Roman" w:hAnsi="Times New Roman" w:cs="Times New Roman"/>
          <w:sz w:val="23"/>
          <w:szCs w:val="23"/>
        </w:rPr>
        <w:t>возможн</w:t>
      </w:r>
      <w:r w:rsidR="00EE1790" w:rsidRPr="00B640DF">
        <w:rPr>
          <w:rFonts w:ascii="Times New Roman" w:hAnsi="Times New Roman" w:cs="Times New Roman"/>
          <w:sz w:val="23"/>
          <w:szCs w:val="23"/>
        </w:rPr>
        <w:t>а</w:t>
      </w:r>
      <w:r w:rsidR="00F61A48" w:rsidRPr="00B640DF">
        <w:rPr>
          <w:rFonts w:ascii="Times New Roman" w:hAnsi="Times New Roman" w:cs="Times New Roman"/>
          <w:sz w:val="23"/>
          <w:szCs w:val="23"/>
        </w:rPr>
        <w:t xml:space="preserve"> только </w:t>
      </w:r>
      <w:r w:rsidRPr="00B640DF">
        <w:rPr>
          <w:rFonts w:ascii="Times New Roman" w:hAnsi="Times New Roman" w:cs="Times New Roman"/>
          <w:sz w:val="23"/>
          <w:szCs w:val="23"/>
        </w:rPr>
        <w:t>после согласования со специалистами ОАО "ТГК-1".</w:t>
      </w:r>
      <w:r w:rsidR="004854D3" w:rsidRPr="00B640DF">
        <w:rPr>
          <w:rFonts w:ascii="Times New Roman" w:hAnsi="Times New Roman" w:cs="Times New Roman"/>
          <w:sz w:val="23"/>
          <w:szCs w:val="23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B640DF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B640DF">
        <w:rPr>
          <w:rFonts w:ascii="Times New Roman" w:hAnsi="Times New Roman" w:cs="Times New Roman"/>
          <w:sz w:val="23"/>
          <w:szCs w:val="23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B640DF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B640DF">
        <w:rPr>
          <w:rFonts w:ascii="Times New Roman" w:hAnsi="Times New Roman" w:cs="Times New Roman"/>
          <w:sz w:val="23"/>
          <w:szCs w:val="23"/>
        </w:rPr>
        <w:lastRenderedPageBreak/>
        <w:t>- Объем поставляемой продукции указан ориентировочно и может быть изменен в сторону уменьшения или увеличения.</w:t>
      </w:r>
    </w:p>
    <w:p w:rsidR="00654CA3" w:rsidRDefault="00654CA3" w:rsidP="00654CA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B6667C">
        <w:t xml:space="preserve"> </w:t>
      </w:r>
      <w:r w:rsidRPr="003C7935">
        <w:rPr>
          <w:rFonts w:ascii="Times New Roman" w:hAnsi="Times New Roman" w:cs="Times New Roman"/>
          <w:sz w:val="24"/>
          <w:szCs w:val="24"/>
          <w:u w:val="single"/>
        </w:rPr>
        <w:t>Особые условия поставки:</w:t>
      </w:r>
    </w:p>
    <w:p w:rsidR="00B640DF" w:rsidRPr="00B640DF" w:rsidRDefault="00B640DF" w:rsidP="00B640D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Поставка </w:t>
      </w:r>
      <w:proofErr w:type="spellStart"/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>тринатрийфосфата</w:t>
      </w:r>
      <w:proofErr w:type="spellEnd"/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осуществляется Поставщиком бортовым автотранспортом в </w:t>
      </w:r>
      <w:r w:rsidR="00695AFF" w:rsidRPr="00695AFF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 xml:space="preserve">плотных </w:t>
      </w:r>
      <w:r w:rsidRPr="00695AFF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мешках</w:t>
      </w: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 25-35 кг. </w:t>
      </w:r>
      <w:r w:rsidRPr="00B640DF"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ru-RU"/>
        </w:rPr>
        <w:t>на паллетах</w:t>
      </w: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 склада Грузополучателя</w:t>
      </w:r>
      <w:r w:rsidR="00EC0CB5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Доставка продукции происходит один-два раза в год, перед поставкой</w:t>
      </w: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C0CB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необходимо </w:t>
      </w: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предварительно (за 2-3 дня) уведоми</w:t>
      </w:r>
      <w:r w:rsidR="00EC0CB5">
        <w:rPr>
          <w:rFonts w:ascii="Times New Roman" w:eastAsia="Times New Roman" w:hAnsi="Times New Roman" w:cs="Times New Roman"/>
          <w:sz w:val="23"/>
          <w:szCs w:val="23"/>
          <w:lang w:eastAsia="ru-RU"/>
        </w:rPr>
        <w:t>ть</w:t>
      </w: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Грузополучателя о прибытии продукции. Несвоевременное уведомление или не предупреждение о поставке продукции</w:t>
      </w:r>
      <w:r w:rsidR="00E1435C">
        <w:rPr>
          <w:rFonts w:ascii="Times New Roman" w:eastAsia="Times New Roman" w:hAnsi="Times New Roman" w:cs="Times New Roman"/>
          <w:sz w:val="23"/>
          <w:szCs w:val="23"/>
          <w:lang w:eastAsia="ru-RU"/>
        </w:rPr>
        <w:t>; деформированная тара -</w:t>
      </w: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70B25">
        <w:rPr>
          <w:rFonts w:ascii="Times New Roman" w:eastAsia="Times New Roman" w:hAnsi="Times New Roman" w:cs="Times New Roman"/>
          <w:sz w:val="23"/>
          <w:szCs w:val="23"/>
          <w:lang w:eastAsia="ru-RU"/>
        </w:rPr>
        <w:t>буд</w:t>
      </w:r>
      <w:r w:rsidR="00EC0CB5">
        <w:rPr>
          <w:rFonts w:ascii="Times New Roman" w:eastAsia="Times New Roman" w:hAnsi="Times New Roman" w:cs="Times New Roman"/>
          <w:sz w:val="23"/>
          <w:szCs w:val="23"/>
          <w:lang w:eastAsia="ru-RU"/>
        </w:rPr>
        <w:t>ут</w:t>
      </w:r>
      <w:r w:rsidR="00270B2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</w:t>
      </w: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>т</w:t>
      </w:r>
      <w:r w:rsidR="00270B25">
        <w:rPr>
          <w:rFonts w:ascii="Times New Roman" w:eastAsia="Times New Roman" w:hAnsi="Times New Roman" w:cs="Times New Roman"/>
          <w:sz w:val="23"/>
          <w:szCs w:val="23"/>
          <w:lang w:eastAsia="ru-RU"/>
        </w:rPr>
        <w:t>ь</w:t>
      </w: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>ся основанием для отказа разгрузки в этот день</w:t>
      </w:r>
      <w:r w:rsidR="00EC0CB5" w:rsidRPr="00EC0CB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C0CB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или приемки </w:t>
      </w:r>
      <w:r w:rsidR="00EC0CB5"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продукции</w:t>
      </w:r>
      <w:r w:rsidR="00EC0CB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вообще</w:t>
      </w: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B640DF" w:rsidRPr="00B640DF" w:rsidRDefault="00B640DF" w:rsidP="00B640D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>- Маркировка, упаковка, а также сопроводительная документация должны строго соответствовать специальным требованиям и являться заводским.</w:t>
      </w:r>
    </w:p>
    <w:p w:rsidR="00B640DF" w:rsidRPr="00B640DF" w:rsidRDefault="00B640DF" w:rsidP="00B640D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>- Приемка товара производится по количеству и качеству. Обязательно наличие документов о качестве поставляемой продукции.</w:t>
      </w:r>
    </w:p>
    <w:p w:rsidR="00B640DF" w:rsidRPr="00B640DF" w:rsidRDefault="00B640DF" w:rsidP="00B640D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Документ о качестве должен содержать:</w:t>
      </w:r>
    </w:p>
    <w:p w:rsidR="00B640DF" w:rsidRPr="000C43D6" w:rsidRDefault="00B640DF" w:rsidP="000C43D6">
      <w:pPr>
        <w:pStyle w:val="a3"/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C43D6">
        <w:rPr>
          <w:rFonts w:ascii="Times New Roman" w:eastAsia="Times New Roman" w:hAnsi="Times New Roman" w:cs="Times New Roman"/>
          <w:sz w:val="23"/>
          <w:szCs w:val="23"/>
          <w:lang w:eastAsia="ru-RU"/>
        </w:rPr>
        <w:t>наименование предприятия</w:t>
      </w:r>
    </w:p>
    <w:p w:rsidR="00B640DF" w:rsidRPr="000C43D6" w:rsidRDefault="00B640DF" w:rsidP="000C43D6">
      <w:pPr>
        <w:pStyle w:val="a3"/>
        <w:numPr>
          <w:ilvl w:val="0"/>
          <w:numId w:val="6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C43D6">
        <w:rPr>
          <w:rFonts w:ascii="Times New Roman" w:eastAsia="Times New Roman" w:hAnsi="Times New Roman" w:cs="Times New Roman"/>
          <w:sz w:val="23"/>
          <w:szCs w:val="23"/>
          <w:lang w:eastAsia="ru-RU"/>
        </w:rPr>
        <w:t>изготовителя и (или) его товарный знак;</w:t>
      </w:r>
    </w:p>
    <w:p w:rsidR="00B640DF" w:rsidRPr="000C43D6" w:rsidRDefault="00B640DF" w:rsidP="000C43D6">
      <w:pPr>
        <w:pStyle w:val="a3"/>
        <w:numPr>
          <w:ilvl w:val="0"/>
          <w:numId w:val="6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C43D6">
        <w:rPr>
          <w:rFonts w:ascii="Times New Roman" w:eastAsia="Times New Roman" w:hAnsi="Times New Roman" w:cs="Times New Roman"/>
          <w:sz w:val="23"/>
          <w:szCs w:val="23"/>
          <w:lang w:eastAsia="ru-RU"/>
        </w:rPr>
        <w:t>наименование продукта;</w:t>
      </w:r>
    </w:p>
    <w:p w:rsidR="00B640DF" w:rsidRPr="000C43D6" w:rsidRDefault="00B640DF" w:rsidP="000C43D6">
      <w:pPr>
        <w:pStyle w:val="a3"/>
        <w:numPr>
          <w:ilvl w:val="0"/>
          <w:numId w:val="6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C43D6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обозначение настоящего стандарта;</w:t>
      </w:r>
    </w:p>
    <w:p w:rsidR="00B640DF" w:rsidRPr="000C43D6" w:rsidRDefault="00B640DF" w:rsidP="000C43D6">
      <w:pPr>
        <w:pStyle w:val="a3"/>
        <w:numPr>
          <w:ilvl w:val="0"/>
          <w:numId w:val="6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C43D6">
        <w:rPr>
          <w:rFonts w:ascii="Times New Roman" w:eastAsia="Times New Roman" w:hAnsi="Times New Roman" w:cs="Times New Roman"/>
          <w:sz w:val="23"/>
          <w:szCs w:val="23"/>
          <w:lang w:eastAsia="ru-RU"/>
        </w:rPr>
        <w:t>номер партии и дату выпуска;</w:t>
      </w:r>
    </w:p>
    <w:p w:rsidR="00B640DF" w:rsidRPr="000C43D6" w:rsidRDefault="00B640DF" w:rsidP="000C43D6">
      <w:pPr>
        <w:pStyle w:val="a3"/>
        <w:numPr>
          <w:ilvl w:val="0"/>
          <w:numId w:val="6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C43D6">
        <w:rPr>
          <w:rFonts w:ascii="Times New Roman" w:eastAsia="Times New Roman" w:hAnsi="Times New Roman" w:cs="Times New Roman"/>
          <w:sz w:val="23"/>
          <w:szCs w:val="23"/>
          <w:lang w:eastAsia="ru-RU"/>
        </w:rPr>
        <w:t>дату отгрузки;</w:t>
      </w:r>
    </w:p>
    <w:p w:rsidR="00B640DF" w:rsidRPr="000C43D6" w:rsidRDefault="00B640DF" w:rsidP="000C43D6">
      <w:pPr>
        <w:pStyle w:val="a3"/>
        <w:numPr>
          <w:ilvl w:val="0"/>
          <w:numId w:val="6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C43D6">
        <w:rPr>
          <w:rFonts w:ascii="Times New Roman" w:eastAsia="Times New Roman" w:hAnsi="Times New Roman" w:cs="Times New Roman"/>
          <w:sz w:val="23"/>
          <w:szCs w:val="23"/>
          <w:lang w:eastAsia="ru-RU"/>
        </w:rPr>
        <w:t>масса нетто;</w:t>
      </w:r>
    </w:p>
    <w:p w:rsidR="00B640DF" w:rsidRPr="000C43D6" w:rsidRDefault="00B640DF" w:rsidP="000C43D6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C43D6">
        <w:rPr>
          <w:rFonts w:ascii="Times New Roman" w:eastAsia="Times New Roman" w:hAnsi="Times New Roman" w:cs="Times New Roman"/>
          <w:sz w:val="23"/>
          <w:szCs w:val="23"/>
          <w:lang w:eastAsia="ru-RU"/>
        </w:rPr>
        <w:t>результаты проведенных испытаний или подтверждение соответствия качества продукта требованиям настоящего стандарта;</w:t>
      </w:r>
    </w:p>
    <w:p w:rsidR="00B640DF" w:rsidRPr="00B640DF" w:rsidRDefault="00B640DF" w:rsidP="00B640D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Поставщик должен гарантировать соответствие </w:t>
      </w:r>
      <w:proofErr w:type="spellStart"/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>тринатрийфосфата</w:t>
      </w:r>
      <w:proofErr w:type="spellEnd"/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требованиям ГОСТ 201-76.</w:t>
      </w:r>
    </w:p>
    <w:p w:rsidR="00B640DF" w:rsidRPr="00B640DF" w:rsidRDefault="00B640DF" w:rsidP="00B640D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640DF">
        <w:rPr>
          <w:rFonts w:ascii="Times New Roman" w:eastAsia="Times New Roman" w:hAnsi="Times New Roman" w:cs="Times New Roman"/>
          <w:sz w:val="23"/>
          <w:szCs w:val="23"/>
          <w:lang w:eastAsia="ru-RU"/>
        </w:rPr>
        <w:t>- Предпочтительно наличие склада в черте города СПб.</w:t>
      </w:r>
    </w:p>
    <w:p w:rsidR="001D2606" w:rsidRPr="00B640DF" w:rsidRDefault="001D2606" w:rsidP="001D2606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B6667C" w:rsidRDefault="00A74FD5" w:rsidP="004C610A">
      <w:pPr>
        <w:pStyle w:val="a3"/>
        <w:numPr>
          <w:ilvl w:val="0"/>
          <w:numId w:val="1"/>
        </w:numPr>
        <w:tabs>
          <w:tab w:val="left" w:pos="1276"/>
          <w:tab w:val="left" w:pos="3969"/>
        </w:tabs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участникам</w:t>
      </w:r>
    </w:p>
    <w:p w:rsidR="00B6667C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695AFF">
        <w:rPr>
          <w:rFonts w:ascii="Times New Roman" w:hAnsi="Times New Roman" w:cs="Times New Roman"/>
          <w:sz w:val="24"/>
          <w:szCs w:val="24"/>
        </w:rPr>
        <w:t xml:space="preserve">оящего Технического </w:t>
      </w:r>
      <w:r w:rsidR="008114D5">
        <w:rPr>
          <w:rFonts w:ascii="Times New Roman" w:hAnsi="Times New Roman" w:cs="Times New Roman"/>
          <w:sz w:val="24"/>
          <w:szCs w:val="24"/>
        </w:rPr>
        <w:t xml:space="preserve">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4C610A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164790">
        <w:rPr>
          <w:rFonts w:ascii="Times New Roman" w:hAnsi="Times New Roman" w:cs="Times New Roman"/>
          <w:sz w:val="24"/>
          <w:szCs w:val="24"/>
        </w:rPr>
        <w:t>и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654CA3">
        <w:rPr>
          <w:rFonts w:ascii="Times New Roman" w:hAnsi="Times New Roman" w:cs="Times New Roman"/>
          <w:sz w:val="24"/>
          <w:szCs w:val="24"/>
        </w:rPr>
        <w:t>1</w:t>
      </w:r>
      <w:r w:rsidR="00164790">
        <w:rPr>
          <w:rFonts w:ascii="Times New Roman" w:hAnsi="Times New Roman" w:cs="Times New Roman"/>
          <w:sz w:val="24"/>
          <w:szCs w:val="24"/>
        </w:rPr>
        <w:t>,2,3</w:t>
      </w:r>
      <w:r w:rsidR="00654CA3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164790">
        <w:rPr>
          <w:rFonts w:ascii="Times New Roman" w:hAnsi="Times New Roman" w:cs="Times New Roman"/>
          <w:sz w:val="24"/>
          <w:szCs w:val="24"/>
        </w:rPr>
        <w:t>3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164790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654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654CA3">
        <w:rPr>
          <w:rFonts w:ascii="Times New Roman" w:hAnsi="Times New Roman" w:cs="Times New Roman"/>
          <w:sz w:val="24"/>
          <w:szCs w:val="24"/>
        </w:rPr>
        <w:t>Григорьева Елена Георгиевна,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CA3">
        <w:rPr>
          <w:rFonts w:ascii="Times New Roman" w:hAnsi="Times New Roman" w:cs="Times New Roman"/>
          <w:sz w:val="24"/>
          <w:szCs w:val="24"/>
        </w:rPr>
        <w:t>(812)901-37-00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40DF">
      <w:headerReference w:type="default" r:id="rId7"/>
      <w:pgSz w:w="11906" w:h="16838"/>
      <w:pgMar w:top="1134" w:right="850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482" w:rsidRDefault="00F70482" w:rsidP="00147E59">
      <w:pPr>
        <w:spacing w:after="0" w:line="240" w:lineRule="auto"/>
      </w:pPr>
      <w:r>
        <w:separator/>
      </w:r>
    </w:p>
  </w:endnote>
  <w:endnote w:type="continuationSeparator" w:id="0">
    <w:p w:rsidR="00F70482" w:rsidRDefault="00F70482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482" w:rsidRDefault="00F70482" w:rsidP="00147E59">
      <w:pPr>
        <w:spacing w:after="0" w:line="240" w:lineRule="auto"/>
      </w:pPr>
      <w:r>
        <w:separator/>
      </w:r>
    </w:p>
  </w:footnote>
  <w:footnote w:type="continuationSeparator" w:id="0">
    <w:p w:rsidR="00F70482" w:rsidRDefault="00F70482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F2C63"/>
    <w:multiLevelType w:val="hybridMultilevel"/>
    <w:tmpl w:val="1C6CB07E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1F1D417E"/>
    <w:multiLevelType w:val="hybridMultilevel"/>
    <w:tmpl w:val="A78C5A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46F34FA"/>
    <w:multiLevelType w:val="hybridMultilevel"/>
    <w:tmpl w:val="2F44BCB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F945582"/>
    <w:multiLevelType w:val="hybridMultilevel"/>
    <w:tmpl w:val="6A360CA0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5" w15:restartNumberingAfterBreak="0">
    <w:nsid w:val="76D178FC"/>
    <w:multiLevelType w:val="hybridMultilevel"/>
    <w:tmpl w:val="E44CD6A4"/>
    <w:lvl w:ilvl="0" w:tplc="041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C43D6"/>
    <w:rsid w:val="00147E59"/>
    <w:rsid w:val="00164790"/>
    <w:rsid w:val="0018666F"/>
    <w:rsid w:val="001D2606"/>
    <w:rsid w:val="001D55D5"/>
    <w:rsid w:val="00237EB8"/>
    <w:rsid w:val="002466A4"/>
    <w:rsid w:val="00270B25"/>
    <w:rsid w:val="00290A1F"/>
    <w:rsid w:val="002A692F"/>
    <w:rsid w:val="002B0082"/>
    <w:rsid w:val="002C6189"/>
    <w:rsid w:val="002F55A8"/>
    <w:rsid w:val="003101A2"/>
    <w:rsid w:val="00344231"/>
    <w:rsid w:val="00400BB4"/>
    <w:rsid w:val="00412136"/>
    <w:rsid w:val="004676EE"/>
    <w:rsid w:val="004854D3"/>
    <w:rsid w:val="004C246D"/>
    <w:rsid w:val="004C323E"/>
    <w:rsid w:val="004C610A"/>
    <w:rsid w:val="005246F2"/>
    <w:rsid w:val="00581A95"/>
    <w:rsid w:val="00583554"/>
    <w:rsid w:val="005E1AB8"/>
    <w:rsid w:val="0060419D"/>
    <w:rsid w:val="00645299"/>
    <w:rsid w:val="00654CA3"/>
    <w:rsid w:val="00694E57"/>
    <w:rsid w:val="00695AFF"/>
    <w:rsid w:val="006B031D"/>
    <w:rsid w:val="00712618"/>
    <w:rsid w:val="00725599"/>
    <w:rsid w:val="00793228"/>
    <w:rsid w:val="007B6659"/>
    <w:rsid w:val="007F0001"/>
    <w:rsid w:val="008114D5"/>
    <w:rsid w:val="00823EC8"/>
    <w:rsid w:val="00893AD3"/>
    <w:rsid w:val="00A13CE9"/>
    <w:rsid w:val="00A52C04"/>
    <w:rsid w:val="00A74FD5"/>
    <w:rsid w:val="00A86875"/>
    <w:rsid w:val="00B3080D"/>
    <w:rsid w:val="00B614BB"/>
    <w:rsid w:val="00B640DF"/>
    <w:rsid w:val="00B65AD5"/>
    <w:rsid w:val="00B6667C"/>
    <w:rsid w:val="00C04F61"/>
    <w:rsid w:val="00C3008F"/>
    <w:rsid w:val="00C9709B"/>
    <w:rsid w:val="00CD34FB"/>
    <w:rsid w:val="00CE65D7"/>
    <w:rsid w:val="00D17373"/>
    <w:rsid w:val="00D522DA"/>
    <w:rsid w:val="00D56983"/>
    <w:rsid w:val="00DA6DFF"/>
    <w:rsid w:val="00DC7650"/>
    <w:rsid w:val="00DF24D5"/>
    <w:rsid w:val="00E0042E"/>
    <w:rsid w:val="00E1435C"/>
    <w:rsid w:val="00E5045E"/>
    <w:rsid w:val="00E520DD"/>
    <w:rsid w:val="00EA7B4A"/>
    <w:rsid w:val="00EA7CBD"/>
    <w:rsid w:val="00EC0CB5"/>
    <w:rsid w:val="00EE1790"/>
    <w:rsid w:val="00F45948"/>
    <w:rsid w:val="00F61A48"/>
    <w:rsid w:val="00F70482"/>
    <w:rsid w:val="00F76B17"/>
    <w:rsid w:val="00F95DCE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0DE1-F371-424C-8D13-34CC2DD6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  <w:style w:type="character" w:styleId="aa">
    <w:name w:val="annotation reference"/>
    <w:basedOn w:val="a0"/>
    <w:uiPriority w:val="99"/>
    <w:semiHidden/>
    <w:unhideWhenUsed/>
    <w:rsid w:val="00B640D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640D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640D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640D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64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65</cp:revision>
  <cp:lastPrinted>2012-10-15T11:06:00Z</cp:lastPrinted>
  <dcterms:created xsi:type="dcterms:W3CDTF">2012-10-15T11:14:00Z</dcterms:created>
  <dcterms:modified xsi:type="dcterms:W3CDTF">2015-11-10T13:33:00Z</dcterms:modified>
</cp:coreProperties>
</file>